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8CD7D" w14:textId="77777777" w:rsidR="0018257C" w:rsidRPr="00711A1A" w:rsidRDefault="0018257C" w:rsidP="003262FB">
      <w:pPr>
        <w:autoSpaceDE w:val="0"/>
        <w:autoSpaceDN w:val="0"/>
        <w:adjustRightInd w:val="0"/>
        <w:ind w:hanging="1800"/>
        <w:rPr>
          <w:rFonts w:ascii="Arial" w:hAnsi="Arial" w:cs="Arial"/>
          <w:b/>
          <w:sz w:val="22"/>
          <w:szCs w:val="22"/>
        </w:rPr>
      </w:pPr>
    </w:p>
    <w:p w14:paraId="4D702B05" w14:textId="77777777" w:rsidR="003262FB" w:rsidRPr="00711A1A" w:rsidRDefault="00BF4850" w:rsidP="0027782D">
      <w:pPr>
        <w:tabs>
          <w:tab w:val="left" w:pos="6300"/>
        </w:tabs>
        <w:autoSpaceDE w:val="0"/>
        <w:autoSpaceDN w:val="0"/>
        <w:adjustRightInd w:val="0"/>
        <w:rPr>
          <w:rFonts w:ascii="Arial" w:hAnsi="Arial" w:cs="Arial"/>
          <w:b/>
          <w:sz w:val="22"/>
          <w:szCs w:val="22"/>
        </w:rPr>
      </w:pPr>
      <w:r>
        <w:rPr>
          <w:noProof/>
        </w:rPr>
        <w:drawing>
          <wp:anchor distT="0" distB="0" distL="114300" distR="114300" simplePos="0" relativeHeight="251657728" behindDoc="0" locked="0" layoutInCell="1" allowOverlap="1" wp14:anchorId="4D67C697" wp14:editId="213A6FBD">
            <wp:simplePos x="0" y="0"/>
            <wp:positionH relativeFrom="column">
              <wp:posOffset>1456055</wp:posOffset>
            </wp:positionH>
            <wp:positionV relativeFrom="paragraph">
              <wp:posOffset>0</wp:posOffset>
            </wp:positionV>
            <wp:extent cx="2980055" cy="643255"/>
            <wp:effectExtent l="0" t="0" r="0" b="0"/>
            <wp:wrapSquare wrapText="right"/>
            <wp:docPr id="2" name="Picture 2" descr="4C Logo+ web + phone-internation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4C Logo+ web + phone-international"/>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0055" cy="643255"/>
                    </a:xfrm>
                    <a:prstGeom prst="rect">
                      <a:avLst/>
                    </a:prstGeom>
                    <a:noFill/>
                    <a:ln>
                      <a:noFill/>
                    </a:ln>
                  </pic:spPr>
                </pic:pic>
              </a:graphicData>
            </a:graphic>
            <wp14:sizeRelH relativeFrom="page">
              <wp14:pctWidth>0</wp14:pctWidth>
            </wp14:sizeRelH>
            <wp14:sizeRelV relativeFrom="page">
              <wp14:pctHeight>0</wp14:pctHeight>
            </wp14:sizeRelV>
          </wp:anchor>
        </w:drawing>
      </w:r>
      <w:r w:rsidR="0027782D" w:rsidRPr="00711A1A">
        <w:rPr>
          <w:rFonts w:ascii="Arial" w:hAnsi="Arial" w:cs="Arial"/>
          <w:b/>
          <w:sz w:val="22"/>
          <w:szCs w:val="22"/>
        </w:rPr>
        <w:br w:type="textWrapping" w:clear="all"/>
      </w:r>
    </w:p>
    <w:p w14:paraId="632F4D55" w14:textId="77777777" w:rsidR="00445550" w:rsidRPr="00711A1A" w:rsidRDefault="00445550" w:rsidP="003262FB">
      <w:pPr>
        <w:pStyle w:val="Caption"/>
        <w:ind w:left="5040"/>
        <w:jc w:val="right"/>
        <w:rPr>
          <w:rFonts w:ascii="Arial" w:hAnsi="Arial" w:cs="Arial"/>
          <w:sz w:val="22"/>
          <w:szCs w:val="22"/>
        </w:rPr>
      </w:pPr>
    </w:p>
    <w:p w14:paraId="28B6B303" w14:textId="77777777" w:rsidR="003262FB" w:rsidRPr="00711A1A" w:rsidRDefault="003262FB" w:rsidP="003262FB">
      <w:pPr>
        <w:pStyle w:val="Caption"/>
        <w:ind w:left="5040"/>
        <w:jc w:val="right"/>
        <w:rPr>
          <w:rFonts w:ascii="Arial" w:hAnsi="Arial" w:cs="Arial"/>
          <w:sz w:val="22"/>
          <w:szCs w:val="22"/>
        </w:rPr>
      </w:pPr>
      <w:r w:rsidRPr="00711A1A">
        <w:rPr>
          <w:rFonts w:ascii="Arial" w:hAnsi="Arial" w:cs="Arial"/>
          <w:sz w:val="22"/>
          <w:szCs w:val="22"/>
        </w:rPr>
        <w:t>Media Contact:</w:t>
      </w:r>
    </w:p>
    <w:p w14:paraId="03FE3A9B" w14:textId="77777777" w:rsidR="003262FB" w:rsidRPr="00711A1A" w:rsidRDefault="004E3634" w:rsidP="003262FB">
      <w:pPr>
        <w:widowControl w:val="0"/>
        <w:autoSpaceDE w:val="0"/>
        <w:autoSpaceDN w:val="0"/>
        <w:adjustRightInd w:val="0"/>
        <w:jc w:val="right"/>
        <w:rPr>
          <w:rFonts w:ascii="Arial" w:hAnsi="Arial" w:cs="Arial"/>
          <w:sz w:val="22"/>
          <w:szCs w:val="22"/>
        </w:rPr>
      </w:pPr>
      <w:r w:rsidRPr="00711A1A">
        <w:rPr>
          <w:rFonts w:ascii="Arial" w:hAnsi="Arial" w:cs="Arial"/>
          <w:sz w:val="22"/>
          <w:szCs w:val="22"/>
        </w:rPr>
        <w:t>Tom Taylor</w:t>
      </w:r>
    </w:p>
    <w:p w14:paraId="4B1B0ED8" w14:textId="77777777" w:rsidR="003262FB" w:rsidRPr="00711A1A" w:rsidRDefault="004E3634" w:rsidP="003262FB">
      <w:pPr>
        <w:widowControl w:val="0"/>
        <w:autoSpaceDE w:val="0"/>
        <w:autoSpaceDN w:val="0"/>
        <w:adjustRightInd w:val="0"/>
        <w:jc w:val="right"/>
        <w:rPr>
          <w:rFonts w:ascii="Arial" w:hAnsi="Arial" w:cs="Arial"/>
          <w:sz w:val="22"/>
          <w:szCs w:val="26"/>
        </w:rPr>
      </w:pPr>
      <w:r w:rsidRPr="00711A1A">
        <w:rPr>
          <w:rFonts w:ascii="Arial" w:hAnsi="Arial" w:cs="Arial"/>
          <w:sz w:val="22"/>
          <w:szCs w:val="22"/>
        </w:rPr>
        <w:t xml:space="preserve"> </w:t>
      </w:r>
      <w:r w:rsidR="003262FB" w:rsidRPr="00711A1A">
        <w:rPr>
          <w:rFonts w:ascii="Arial" w:hAnsi="Arial" w:cs="Arial"/>
          <w:sz w:val="22"/>
          <w:szCs w:val="22"/>
        </w:rPr>
        <w:t>314.200.2630</w:t>
      </w:r>
      <w:r w:rsidR="000B24D1" w:rsidRPr="00711A1A">
        <w:rPr>
          <w:rFonts w:ascii="Arial" w:hAnsi="Arial" w:cs="Arial"/>
          <w:sz w:val="22"/>
          <w:szCs w:val="22"/>
        </w:rPr>
        <w:t xml:space="preserve"> ext 70</w:t>
      </w:r>
      <w:r w:rsidRPr="00711A1A">
        <w:rPr>
          <w:rFonts w:ascii="Arial" w:hAnsi="Arial" w:cs="Arial"/>
          <w:sz w:val="22"/>
          <w:szCs w:val="22"/>
        </w:rPr>
        <w:t>3</w:t>
      </w:r>
    </w:p>
    <w:p w14:paraId="681559B2" w14:textId="79DB6050" w:rsidR="003262FB" w:rsidRPr="00711A1A" w:rsidRDefault="003262FB" w:rsidP="003262FB">
      <w:pPr>
        <w:pStyle w:val="BodyText"/>
        <w:ind w:left="4320" w:firstLine="720"/>
        <w:jc w:val="right"/>
        <w:rPr>
          <w:rFonts w:ascii="Arial" w:hAnsi="Arial" w:cs="Arial"/>
          <w:sz w:val="22"/>
          <w:szCs w:val="22"/>
        </w:rPr>
      </w:pPr>
      <w:r w:rsidRPr="00711A1A">
        <w:rPr>
          <w:rFonts w:ascii="Arial" w:hAnsi="Arial" w:cs="Arial"/>
          <w:sz w:val="22"/>
          <w:szCs w:val="26"/>
        </w:rPr>
        <w:t xml:space="preserve"> </w:t>
      </w:r>
      <w:hyperlink r:id="rId6" w:history="1">
        <w:r w:rsidR="004E3634" w:rsidRPr="00711A1A">
          <w:rPr>
            <w:rStyle w:val="Hyperlink"/>
            <w:rFonts w:ascii="Arial" w:hAnsi="Arial" w:cs="Arial"/>
            <w:color w:val="auto"/>
            <w:sz w:val="22"/>
            <w:szCs w:val="26"/>
          </w:rPr>
          <w:t>tom</w:t>
        </w:r>
      </w:hyperlink>
      <w:r w:rsidRPr="00711A1A">
        <w:rPr>
          <w:rFonts w:ascii="Arial" w:hAnsi="Arial" w:cs="Arial"/>
          <w:sz w:val="22"/>
          <w:szCs w:val="26"/>
          <w:u w:val="single" w:color="0438C6"/>
        </w:rPr>
        <w:t>@studioD.agency</w:t>
      </w:r>
    </w:p>
    <w:p w14:paraId="161EEAB7" w14:textId="77777777" w:rsidR="003262FB" w:rsidRPr="00711A1A" w:rsidRDefault="003262FB" w:rsidP="003262FB">
      <w:pPr>
        <w:pStyle w:val="BodyText"/>
        <w:ind w:left="5760"/>
        <w:rPr>
          <w:rFonts w:ascii="Times" w:hAnsi="Times" w:cs="Arial"/>
          <w:sz w:val="28"/>
          <w:szCs w:val="22"/>
        </w:rPr>
      </w:pPr>
    </w:p>
    <w:p w14:paraId="3B1F3B48" w14:textId="77777777" w:rsidR="003262FB" w:rsidRPr="00711A1A" w:rsidRDefault="00711A1A" w:rsidP="003262FB">
      <w:pPr>
        <w:rPr>
          <w:rFonts w:ascii="Times" w:hAnsi="Times" w:cs="Tahoma"/>
          <w:b/>
          <w:bCs/>
        </w:rPr>
      </w:pPr>
      <w:r w:rsidRPr="00711A1A">
        <w:rPr>
          <w:rFonts w:ascii="Times" w:hAnsi="Times" w:cs="Tahoma"/>
          <w:b/>
          <w:bCs/>
        </w:rPr>
        <w:t>FOR IMMEDIATE RELEASE</w:t>
      </w:r>
    </w:p>
    <w:p w14:paraId="383219F7" w14:textId="77777777" w:rsidR="003262FB" w:rsidRDefault="003262FB" w:rsidP="003262FB">
      <w:pPr>
        <w:rPr>
          <w:rFonts w:ascii="Times" w:hAnsi="Times" w:cs="Tahoma"/>
          <w:b/>
          <w:sz w:val="28"/>
        </w:rPr>
      </w:pPr>
    </w:p>
    <w:p w14:paraId="2AD01E98" w14:textId="77777777" w:rsidR="00565EF8" w:rsidRPr="00711A1A" w:rsidRDefault="00565EF8" w:rsidP="003262FB">
      <w:pPr>
        <w:rPr>
          <w:rFonts w:ascii="Times" w:hAnsi="Times" w:cs="Tahoma"/>
          <w:b/>
          <w:sz w:val="28"/>
        </w:rPr>
      </w:pPr>
    </w:p>
    <w:p w14:paraId="50C8B32E" w14:textId="035CD184" w:rsidR="0036575D" w:rsidRDefault="003262FB" w:rsidP="00DF7155">
      <w:pPr>
        <w:jc w:val="center"/>
        <w:rPr>
          <w:rFonts w:ascii="Times" w:hAnsi="Times" w:cs="Times"/>
          <w:b/>
          <w:sz w:val="28"/>
          <w:szCs w:val="28"/>
        </w:rPr>
      </w:pPr>
      <w:r w:rsidRPr="00711A1A">
        <w:rPr>
          <w:rFonts w:ascii="Times" w:hAnsi="Times" w:cs="Times"/>
          <w:b/>
          <w:sz w:val="28"/>
          <w:szCs w:val="28"/>
        </w:rPr>
        <w:t xml:space="preserve">Unico </w:t>
      </w:r>
      <w:r w:rsidR="00DF7155">
        <w:rPr>
          <w:rFonts w:ascii="Times" w:hAnsi="Times" w:cs="Times"/>
          <w:b/>
          <w:sz w:val="28"/>
          <w:szCs w:val="28"/>
        </w:rPr>
        <w:t>Announces Partnership with</w:t>
      </w:r>
    </w:p>
    <w:p w14:paraId="5E4B38CF" w14:textId="3CBD66C4" w:rsidR="00DF7155" w:rsidRDefault="00DF7155" w:rsidP="00DF7155">
      <w:pPr>
        <w:jc w:val="center"/>
        <w:rPr>
          <w:rFonts w:ascii="Times" w:hAnsi="Times" w:cs="Times"/>
          <w:b/>
          <w:sz w:val="28"/>
          <w:szCs w:val="28"/>
        </w:rPr>
      </w:pPr>
      <w:r>
        <w:rPr>
          <w:rFonts w:ascii="Times" w:hAnsi="Times" w:cs="Times"/>
          <w:b/>
          <w:sz w:val="28"/>
          <w:szCs w:val="28"/>
        </w:rPr>
        <w:t>Preservationist &amp; Master Builder Brent Hull</w:t>
      </w:r>
    </w:p>
    <w:p w14:paraId="56AE66F0" w14:textId="77777777" w:rsidR="00445550" w:rsidRPr="00711A1A" w:rsidRDefault="0083309C" w:rsidP="0083309C">
      <w:pPr>
        <w:tabs>
          <w:tab w:val="left" w:pos="1389"/>
          <w:tab w:val="center" w:pos="4635"/>
        </w:tabs>
        <w:spacing w:line="360" w:lineRule="auto"/>
        <w:rPr>
          <w:rFonts w:ascii="Times" w:hAnsi="Times" w:cs="Arial"/>
          <w:b/>
          <w:szCs w:val="22"/>
        </w:rPr>
      </w:pPr>
      <w:r w:rsidRPr="00711A1A">
        <w:rPr>
          <w:rFonts w:ascii="Times" w:hAnsi="Times" w:cs="Times"/>
          <w:b/>
          <w:sz w:val="28"/>
          <w:szCs w:val="28"/>
        </w:rPr>
        <w:tab/>
      </w:r>
    </w:p>
    <w:p w14:paraId="2E10CBB6" w14:textId="323D9BC3" w:rsidR="003262FB" w:rsidRDefault="00FC5EF5" w:rsidP="00B15F45">
      <w:pPr>
        <w:spacing w:line="360" w:lineRule="auto"/>
        <w:ind w:firstLine="720"/>
        <w:rPr>
          <w:rFonts w:ascii="Times" w:hAnsi="Times" w:cs="Times"/>
          <w:szCs w:val="28"/>
        </w:rPr>
      </w:pPr>
      <w:r w:rsidRPr="00711A1A">
        <w:rPr>
          <w:rFonts w:ascii="Times" w:hAnsi="Times" w:cs="Arial"/>
          <w:b/>
          <w:szCs w:val="22"/>
        </w:rPr>
        <w:t xml:space="preserve">ST. LOUIS </w:t>
      </w:r>
      <w:r w:rsidR="003262FB" w:rsidRPr="00711A1A">
        <w:rPr>
          <w:rFonts w:ascii="Times" w:hAnsi="Times" w:cs="Arial"/>
          <w:b/>
          <w:szCs w:val="22"/>
        </w:rPr>
        <w:t>(</w:t>
      </w:r>
      <w:r w:rsidR="000F612E">
        <w:rPr>
          <w:rFonts w:ascii="Times" w:hAnsi="Times" w:cs="Arial"/>
          <w:b/>
          <w:szCs w:val="22"/>
        </w:rPr>
        <w:t xml:space="preserve">May </w:t>
      </w:r>
      <w:r w:rsidR="000F612E" w:rsidRPr="000F612E">
        <w:rPr>
          <w:rFonts w:ascii="Times" w:hAnsi="Times" w:cs="Arial"/>
          <w:b/>
          <w:szCs w:val="22"/>
          <w:highlight w:val="yellow"/>
        </w:rPr>
        <w:t>XX</w:t>
      </w:r>
      <w:r w:rsidRPr="00711A1A">
        <w:rPr>
          <w:rFonts w:ascii="Times" w:hAnsi="Times" w:cs="Arial"/>
          <w:b/>
          <w:szCs w:val="22"/>
        </w:rPr>
        <w:t>, 20</w:t>
      </w:r>
      <w:r w:rsidR="007949FF" w:rsidRPr="00711A1A">
        <w:rPr>
          <w:rFonts w:ascii="Times" w:hAnsi="Times" w:cs="Arial"/>
          <w:b/>
          <w:szCs w:val="22"/>
        </w:rPr>
        <w:t>2</w:t>
      </w:r>
      <w:r w:rsidR="00B6231F">
        <w:rPr>
          <w:rFonts w:ascii="Times" w:hAnsi="Times" w:cs="Arial"/>
          <w:b/>
          <w:szCs w:val="22"/>
        </w:rPr>
        <w:t>3</w:t>
      </w:r>
      <w:r w:rsidR="003262FB" w:rsidRPr="00711A1A">
        <w:rPr>
          <w:rFonts w:ascii="Times" w:hAnsi="Times" w:cs="Arial"/>
          <w:b/>
          <w:szCs w:val="22"/>
        </w:rPr>
        <w:t xml:space="preserve">)—  </w:t>
      </w:r>
      <w:hyperlink r:id="rId7" w:history="1">
        <w:r w:rsidR="003262FB" w:rsidRPr="00711A1A">
          <w:rPr>
            <w:rStyle w:val="Hyperlink"/>
            <w:rFonts w:ascii="Times" w:hAnsi="Times" w:cs="Times"/>
            <w:color w:val="auto"/>
            <w:szCs w:val="28"/>
          </w:rPr>
          <w:t>Unico, Inc.</w:t>
        </w:r>
      </w:hyperlink>
      <w:r w:rsidR="003262FB" w:rsidRPr="00711A1A">
        <w:rPr>
          <w:rFonts w:ascii="Times" w:hAnsi="Times" w:cs="Times"/>
          <w:szCs w:val="28"/>
        </w:rPr>
        <w:t>, maker of small-duct</w:t>
      </w:r>
      <w:r w:rsidR="00106B11" w:rsidRPr="00711A1A">
        <w:rPr>
          <w:rFonts w:ascii="Times" w:hAnsi="Times" w:cs="Times"/>
          <w:szCs w:val="28"/>
        </w:rPr>
        <w:t xml:space="preserve"> central</w:t>
      </w:r>
      <w:r w:rsidR="003262FB" w:rsidRPr="00711A1A">
        <w:rPr>
          <w:rFonts w:ascii="Times" w:hAnsi="Times" w:cs="Times"/>
          <w:szCs w:val="28"/>
        </w:rPr>
        <w:t xml:space="preserve"> heating and air conditioning systems, </w:t>
      </w:r>
      <w:r w:rsidR="00B15F45">
        <w:rPr>
          <w:rFonts w:ascii="Times" w:hAnsi="Times" w:cs="Times"/>
          <w:szCs w:val="28"/>
        </w:rPr>
        <w:t xml:space="preserve">announces </w:t>
      </w:r>
      <w:r w:rsidR="00565EF8">
        <w:rPr>
          <w:rFonts w:ascii="Times" w:hAnsi="Times" w:cs="Times"/>
          <w:szCs w:val="28"/>
        </w:rPr>
        <w:t xml:space="preserve">a new </w:t>
      </w:r>
      <w:r w:rsidR="00B15F45">
        <w:rPr>
          <w:rFonts w:ascii="Times" w:hAnsi="Times" w:cs="Times"/>
          <w:szCs w:val="28"/>
        </w:rPr>
        <w:t>partnership with Brent Hull, preservation</w:t>
      </w:r>
      <w:r w:rsidR="00EE717B">
        <w:rPr>
          <w:rFonts w:ascii="Times" w:hAnsi="Times" w:cs="Times"/>
          <w:szCs w:val="28"/>
        </w:rPr>
        <w:t>ist</w:t>
      </w:r>
      <w:r w:rsidR="00B15F45">
        <w:rPr>
          <w:rFonts w:ascii="Times" w:hAnsi="Times" w:cs="Times"/>
          <w:szCs w:val="28"/>
        </w:rPr>
        <w:t xml:space="preserve">, master builder, owner of Hull </w:t>
      </w:r>
      <w:r w:rsidR="009A6F2A">
        <w:rPr>
          <w:rFonts w:ascii="Times" w:hAnsi="Times" w:cs="Times"/>
          <w:szCs w:val="28"/>
        </w:rPr>
        <w:t>Home</w:t>
      </w:r>
      <w:r w:rsidR="00B15F45">
        <w:rPr>
          <w:rFonts w:ascii="Times" w:hAnsi="Times" w:cs="Times"/>
          <w:szCs w:val="28"/>
        </w:rPr>
        <w:t>s</w:t>
      </w:r>
      <w:r w:rsidR="009A6F2A">
        <w:rPr>
          <w:rFonts w:ascii="Times" w:hAnsi="Times" w:cs="Times"/>
          <w:szCs w:val="28"/>
        </w:rPr>
        <w:t xml:space="preserve"> &amp; Hull </w:t>
      </w:r>
      <w:r w:rsidR="003163B6">
        <w:rPr>
          <w:rFonts w:ascii="Times" w:hAnsi="Times" w:cs="Times"/>
          <w:szCs w:val="28"/>
        </w:rPr>
        <w:t>Millwork</w:t>
      </w:r>
      <w:r w:rsidR="00B15F45">
        <w:rPr>
          <w:rFonts w:ascii="Times" w:hAnsi="Times" w:cs="Times"/>
          <w:szCs w:val="28"/>
        </w:rPr>
        <w:t xml:space="preserve">, and expert host of online programs on the </w:t>
      </w:r>
      <w:hyperlink r:id="rId8" w:history="1">
        <w:r w:rsidR="00B15F45" w:rsidRPr="00DF7155">
          <w:rPr>
            <w:rStyle w:val="Hyperlink"/>
            <w:rFonts w:ascii="Times" w:hAnsi="Times" w:cs="Times"/>
            <w:szCs w:val="28"/>
          </w:rPr>
          <w:t>Build Show Network</w:t>
        </w:r>
      </w:hyperlink>
      <w:r w:rsidR="00B15F45">
        <w:rPr>
          <w:rFonts w:ascii="Times" w:hAnsi="Times" w:cs="Times"/>
          <w:szCs w:val="28"/>
        </w:rPr>
        <w:t xml:space="preserve"> and his own </w:t>
      </w:r>
      <w:hyperlink r:id="rId9" w:history="1">
        <w:r w:rsidR="00B15F45" w:rsidRPr="00DF7155">
          <w:rPr>
            <w:rStyle w:val="Hyperlink"/>
            <w:rFonts w:ascii="Times" w:hAnsi="Times" w:cs="Times"/>
            <w:szCs w:val="28"/>
          </w:rPr>
          <w:t>YouTube series</w:t>
        </w:r>
      </w:hyperlink>
      <w:r w:rsidR="00B15F45">
        <w:rPr>
          <w:rFonts w:ascii="Times" w:hAnsi="Times" w:cs="Times"/>
          <w:szCs w:val="28"/>
        </w:rPr>
        <w:t>.</w:t>
      </w:r>
    </w:p>
    <w:p w14:paraId="2ABE5A8B" w14:textId="2E6E789A" w:rsidR="00DF7155" w:rsidRDefault="00DF7155" w:rsidP="00B15F45">
      <w:pPr>
        <w:spacing w:line="360" w:lineRule="auto"/>
        <w:ind w:firstLine="720"/>
        <w:rPr>
          <w:rFonts w:ascii="Times" w:hAnsi="Times" w:cs="Arial"/>
          <w:shd w:val="clear" w:color="auto" w:fill="FFFFFF"/>
        </w:rPr>
      </w:pPr>
      <w:r>
        <w:rPr>
          <w:rFonts w:ascii="Times" w:hAnsi="Times" w:cs="Times"/>
          <w:szCs w:val="28"/>
        </w:rPr>
        <w:t xml:space="preserve">“We are beyond excited to </w:t>
      </w:r>
      <w:r w:rsidR="00607AAF">
        <w:rPr>
          <w:rFonts w:ascii="Times" w:hAnsi="Times" w:cs="Times"/>
          <w:szCs w:val="28"/>
        </w:rPr>
        <w:t>start</w:t>
      </w:r>
      <w:r>
        <w:rPr>
          <w:rFonts w:ascii="Times" w:hAnsi="Times" w:cs="Times"/>
          <w:szCs w:val="28"/>
        </w:rPr>
        <w:t xml:space="preserve"> this relationship with Brent,” </w:t>
      </w:r>
      <w:r w:rsidRPr="00711A1A">
        <w:rPr>
          <w:rFonts w:ascii="Times" w:hAnsi="Times" w:cs="Arial"/>
          <w:shd w:val="clear" w:color="auto" w:fill="FFFFFF"/>
        </w:rPr>
        <w:t xml:space="preserve">said </w:t>
      </w:r>
      <w:r>
        <w:rPr>
          <w:rFonts w:ascii="Times" w:hAnsi="Times" w:cs="Arial"/>
          <w:shd w:val="clear" w:color="auto" w:fill="FFFFFF"/>
        </w:rPr>
        <w:t>Ashton Gavelek</w:t>
      </w:r>
      <w:r w:rsidRPr="00711A1A">
        <w:rPr>
          <w:rFonts w:ascii="Times" w:hAnsi="Times" w:cs="Arial"/>
          <w:shd w:val="clear" w:color="auto" w:fill="FFFFFF"/>
        </w:rPr>
        <w:t xml:space="preserve">, </w:t>
      </w:r>
      <w:r>
        <w:rPr>
          <w:rFonts w:ascii="Times" w:hAnsi="Times" w:cs="Arial"/>
          <w:shd w:val="clear" w:color="auto" w:fill="FFFFFF"/>
        </w:rPr>
        <w:t>Unico brand marketing manager.  “His dedication to the principles of fine and historic building practices, overall expertise in the renovation of architecturally significant structures</w:t>
      </w:r>
      <w:r w:rsidR="00B31F49">
        <w:rPr>
          <w:rFonts w:ascii="Times" w:hAnsi="Times" w:cs="Arial"/>
          <w:shd w:val="clear" w:color="auto" w:fill="FFFFFF"/>
        </w:rPr>
        <w:t>,</w:t>
      </w:r>
      <w:r>
        <w:rPr>
          <w:rFonts w:ascii="Times" w:hAnsi="Times" w:cs="Arial"/>
          <w:shd w:val="clear" w:color="auto" w:fill="FFFFFF"/>
        </w:rPr>
        <w:t xml:space="preserve"> and </w:t>
      </w:r>
      <w:r w:rsidR="0065689A">
        <w:rPr>
          <w:rFonts w:ascii="Times" w:hAnsi="Times" w:cs="Arial"/>
          <w:shd w:val="clear" w:color="auto" w:fill="FFFFFF"/>
        </w:rPr>
        <w:t>carry over</w:t>
      </w:r>
      <w:r>
        <w:rPr>
          <w:rFonts w:ascii="Times" w:hAnsi="Times" w:cs="Arial"/>
          <w:shd w:val="clear" w:color="auto" w:fill="FFFFFF"/>
        </w:rPr>
        <w:t xml:space="preserve"> of this philosophy </w:t>
      </w:r>
      <w:r w:rsidR="0065689A">
        <w:rPr>
          <w:rFonts w:ascii="Times" w:hAnsi="Times" w:cs="Arial"/>
          <w:shd w:val="clear" w:color="auto" w:fill="FFFFFF"/>
        </w:rPr>
        <w:t>in</w:t>
      </w:r>
      <w:r>
        <w:rPr>
          <w:rFonts w:ascii="Times" w:hAnsi="Times" w:cs="Arial"/>
          <w:shd w:val="clear" w:color="auto" w:fill="FFFFFF"/>
        </w:rPr>
        <w:t>to the construction of new, custom-designed homes makes him a perfect match for The Unico System.”</w:t>
      </w:r>
    </w:p>
    <w:p w14:paraId="494A2204" w14:textId="6508C43F" w:rsidR="00DF7155" w:rsidRDefault="0065689A" w:rsidP="00B15F45">
      <w:pPr>
        <w:spacing w:line="360" w:lineRule="auto"/>
        <w:ind w:firstLine="720"/>
        <w:rPr>
          <w:rFonts w:ascii="Times" w:hAnsi="Times" w:cs="Arial"/>
          <w:shd w:val="clear" w:color="auto" w:fill="FFFFFF"/>
        </w:rPr>
      </w:pPr>
      <w:r>
        <w:rPr>
          <w:rFonts w:ascii="Times" w:hAnsi="Times" w:cs="Arial"/>
          <w:shd w:val="clear" w:color="auto" w:fill="FFFFFF"/>
        </w:rPr>
        <w:t xml:space="preserve">A graduate of Boston’s </w:t>
      </w:r>
      <w:r w:rsidR="00607AAF">
        <w:rPr>
          <w:rFonts w:ascii="Times" w:hAnsi="Times" w:cs="Arial"/>
          <w:shd w:val="clear" w:color="auto" w:fill="FFFFFF"/>
        </w:rPr>
        <w:t xml:space="preserve">renowned </w:t>
      </w:r>
      <w:r>
        <w:rPr>
          <w:rFonts w:ascii="Times" w:hAnsi="Times" w:cs="Arial"/>
          <w:shd w:val="clear" w:color="auto" w:fill="FFFFFF"/>
        </w:rPr>
        <w:t xml:space="preserve">North Bennet Street School, one of the nation’s oldest trade schools, Mr. Hull has built a reputation and </w:t>
      </w:r>
      <w:r w:rsidR="000470B3">
        <w:rPr>
          <w:rFonts w:ascii="Times" w:hAnsi="Times" w:cs="Arial"/>
          <w:shd w:val="clear" w:color="auto" w:fill="FFFFFF"/>
        </w:rPr>
        <w:t xml:space="preserve">extensive </w:t>
      </w:r>
      <w:r>
        <w:rPr>
          <w:rFonts w:ascii="Times" w:hAnsi="Times" w:cs="Arial"/>
          <w:shd w:val="clear" w:color="auto" w:fill="FFFFFF"/>
        </w:rPr>
        <w:t>following as an expert in the numerous advantages of historic building practices.  Mr. Hull also owns a successful restoration</w:t>
      </w:r>
      <w:r w:rsidR="003163B6">
        <w:rPr>
          <w:rFonts w:ascii="Times" w:hAnsi="Times" w:cs="Arial"/>
          <w:shd w:val="clear" w:color="auto" w:fill="FFFFFF"/>
        </w:rPr>
        <w:t>,</w:t>
      </w:r>
      <w:r>
        <w:rPr>
          <w:rFonts w:ascii="Times" w:hAnsi="Times" w:cs="Arial"/>
          <w:shd w:val="clear" w:color="auto" w:fill="FFFFFF"/>
        </w:rPr>
        <w:t xml:space="preserve"> construction</w:t>
      </w:r>
      <w:r w:rsidR="003163B6">
        <w:rPr>
          <w:rFonts w:ascii="Times" w:hAnsi="Times" w:cs="Arial"/>
          <w:shd w:val="clear" w:color="auto" w:fill="FFFFFF"/>
        </w:rPr>
        <w:t>, and millwork</w:t>
      </w:r>
      <w:r>
        <w:rPr>
          <w:rFonts w:ascii="Times" w:hAnsi="Times" w:cs="Arial"/>
          <w:shd w:val="clear" w:color="auto" w:fill="FFFFFF"/>
        </w:rPr>
        <w:t xml:space="preserve"> business based in Fort Worth, TX.  His years of experience, encyclopedic knowledge of historic building practices – most especially millwork – and affable nature have made him a trusted voice in the homebuilding industry.</w:t>
      </w:r>
    </w:p>
    <w:p w14:paraId="2E311796" w14:textId="019D284D" w:rsidR="00565EF8" w:rsidRDefault="0065689A" w:rsidP="00B15F45">
      <w:pPr>
        <w:spacing w:line="360" w:lineRule="auto"/>
        <w:ind w:firstLine="720"/>
        <w:rPr>
          <w:rFonts w:ascii="Times" w:hAnsi="Times" w:cs="Arial"/>
          <w:shd w:val="clear" w:color="auto" w:fill="FFFFFF"/>
        </w:rPr>
      </w:pPr>
      <w:r>
        <w:rPr>
          <w:rFonts w:ascii="Times" w:hAnsi="Times" w:cs="Arial"/>
          <w:shd w:val="clear" w:color="auto" w:fill="FFFFFF"/>
        </w:rPr>
        <w:t>“I’m very particular about the products and companies I associate with,” notes Mr. Hull.  “I became familiar with The Unico System</w:t>
      </w:r>
      <w:r w:rsidR="00565EF8">
        <w:rPr>
          <w:rFonts w:ascii="Times" w:hAnsi="Times" w:cs="Arial"/>
          <w:shd w:val="clear" w:color="auto" w:fill="FFFFFF"/>
        </w:rPr>
        <w:t xml:space="preserve"> as a viable HVAC solution</w:t>
      </w:r>
      <w:r>
        <w:rPr>
          <w:rFonts w:ascii="Times" w:hAnsi="Times" w:cs="Arial"/>
          <w:shd w:val="clear" w:color="auto" w:fill="FFFFFF"/>
        </w:rPr>
        <w:t xml:space="preserve"> through my years of work in the </w:t>
      </w:r>
      <w:r w:rsidR="00565EF8">
        <w:rPr>
          <w:rFonts w:ascii="Times" w:hAnsi="Times" w:cs="Arial"/>
          <w:shd w:val="clear" w:color="auto" w:fill="FFFFFF"/>
        </w:rPr>
        <w:t>preservation of historic homes and building practices and in designing and constructing new custom homes.” Added Mr. Hull, “In many of our projects</w:t>
      </w:r>
      <w:r w:rsidR="00800E44">
        <w:rPr>
          <w:rFonts w:ascii="Times" w:hAnsi="Times" w:cs="Arial"/>
          <w:shd w:val="clear" w:color="auto" w:fill="FFFFFF"/>
        </w:rPr>
        <w:t>,</w:t>
      </w:r>
      <w:r w:rsidR="00565EF8">
        <w:rPr>
          <w:rFonts w:ascii="Times" w:hAnsi="Times" w:cs="Arial"/>
          <w:shd w:val="clear" w:color="auto" w:fill="FFFFFF"/>
        </w:rPr>
        <w:t xml:space="preserve"> Unico is the </w:t>
      </w:r>
      <w:r w:rsidR="00A227A1">
        <w:rPr>
          <w:rFonts w:ascii="Times" w:hAnsi="Times" w:cs="Arial"/>
          <w:shd w:val="clear" w:color="auto" w:fill="FFFFFF"/>
        </w:rPr>
        <w:t>only</w:t>
      </w:r>
      <w:r w:rsidR="00565EF8">
        <w:rPr>
          <w:rFonts w:ascii="Times" w:hAnsi="Times" w:cs="Arial"/>
          <w:shd w:val="clear" w:color="auto" w:fill="FFFFFF"/>
        </w:rPr>
        <w:t xml:space="preserve"> choice for </w:t>
      </w:r>
      <w:r w:rsidR="00A227A1">
        <w:rPr>
          <w:rFonts w:ascii="Times" w:hAnsi="Times" w:cs="Arial"/>
          <w:shd w:val="clear" w:color="auto" w:fill="FFFFFF"/>
        </w:rPr>
        <w:t xml:space="preserve">including energy efficient indoor </w:t>
      </w:r>
      <w:r w:rsidR="00565EF8">
        <w:rPr>
          <w:rFonts w:ascii="Times" w:hAnsi="Times" w:cs="Arial"/>
          <w:shd w:val="clear" w:color="auto" w:fill="FFFFFF"/>
        </w:rPr>
        <w:t>comfort</w:t>
      </w:r>
      <w:r w:rsidR="00A227A1">
        <w:rPr>
          <w:rFonts w:ascii="Times" w:hAnsi="Times" w:cs="Arial"/>
          <w:shd w:val="clear" w:color="auto" w:fill="FFFFFF"/>
        </w:rPr>
        <w:t xml:space="preserve"> </w:t>
      </w:r>
      <w:r w:rsidR="00565EF8">
        <w:rPr>
          <w:rFonts w:ascii="Times" w:hAnsi="Times" w:cs="Arial"/>
          <w:shd w:val="clear" w:color="auto" w:fill="FFFFFF"/>
        </w:rPr>
        <w:t xml:space="preserve">without detracting from the structure’s original design </w:t>
      </w:r>
      <w:r w:rsidR="00A227A1">
        <w:rPr>
          <w:rFonts w:ascii="Times" w:hAnsi="Times" w:cs="Arial"/>
          <w:shd w:val="clear" w:color="auto" w:fill="FFFFFF"/>
        </w:rPr>
        <w:t>elements or</w:t>
      </w:r>
      <w:r w:rsidR="00565EF8">
        <w:rPr>
          <w:rFonts w:ascii="Times" w:hAnsi="Times" w:cs="Arial"/>
          <w:shd w:val="clear" w:color="auto" w:fill="FFFFFF"/>
        </w:rPr>
        <w:t xml:space="preserve"> aesthetics.”</w:t>
      </w:r>
    </w:p>
    <w:p w14:paraId="2FFD79D1" w14:textId="77777777" w:rsidR="00565EF8" w:rsidRDefault="00565EF8" w:rsidP="00B15F45">
      <w:pPr>
        <w:spacing w:line="360" w:lineRule="auto"/>
        <w:ind w:firstLine="720"/>
        <w:rPr>
          <w:rFonts w:ascii="Times" w:hAnsi="Times" w:cs="Arial"/>
          <w:shd w:val="clear" w:color="auto" w:fill="FFFFFF"/>
        </w:rPr>
      </w:pPr>
    </w:p>
    <w:p w14:paraId="5DF44ECD" w14:textId="358D2B48" w:rsidR="00565EF8" w:rsidRDefault="00565EF8" w:rsidP="00565EF8">
      <w:pPr>
        <w:spacing w:line="360" w:lineRule="auto"/>
        <w:jc w:val="center"/>
        <w:rPr>
          <w:rFonts w:ascii="Times" w:hAnsi="Times" w:cs="Arial"/>
          <w:shd w:val="clear" w:color="auto" w:fill="FFFFFF"/>
        </w:rPr>
      </w:pPr>
      <w:r>
        <w:rPr>
          <w:rFonts w:ascii="Times" w:hAnsi="Times" w:cs="Arial"/>
          <w:shd w:val="clear" w:color="auto" w:fill="FFFFFF"/>
        </w:rPr>
        <w:t>(more)</w:t>
      </w:r>
    </w:p>
    <w:p w14:paraId="378FA586" w14:textId="77777777" w:rsidR="00565EF8" w:rsidRDefault="00565EF8" w:rsidP="00B15F45">
      <w:pPr>
        <w:spacing w:line="360" w:lineRule="auto"/>
        <w:ind w:firstLine="720"/>
        <w:rPr>
          <w:rFonts w:ascii="Times" w:hAnsi="Times" w:cs="Arial"/>
          <w:shd w:val="clear" w:color="auto" w:fill="FFFFFF"/>
        </w:rPr>
      </w:pPr>
    </w:p>
    <w:p w14:paraId="21667E98" w14:textId="77777777" w:rsidR="00565EF8" w:rsidRDefault="00565EF8" w:rsidP="00B15F45">
      <w:pPr>
        <w:spacing w:line="360" w:lineRule="auto"/>
        <w:ind w:firstLine="720"/>
        <w:rPr>
          <w:rFonts w:ascii="Times" w:hAnsi="Times" w:cs="Arial"/>
          <w:shd w:val="clear" w:color="auto" w:fill="FFFFFF"/>
        </w:rPr>
      </w:pPr>
    </w:p>
    <w:p w14:paraId="23942818" w14:textId="77777777" w:rsidR="00565EF8" w:rsidRDefault="00565EF8" w:rsidP="00B15F45">
      <w:pPr>
        <w:spacing w:line="360" w:lineRule="auto"/>
        <w:ind w:firstLine="720"/>
        <w:rPr>
          <w:rFonts w:ascii="Times" w:hAnsi="Times" w:cs="Arial"/>
          <w:shd w:val="clear" w:color="auto" w:fill="FFFFFF"/>
        </w:rPr>
      </w:pPr>
    </w:p>
    <w:p w14:paraId="071A31B3" w14:textId="77777777" w:rsidR="00565EF8" w:rsidRDefault="00565EF8" w:rsidP="00B15F45">
      <w:pPr>
        <w:spacing w:line="360" w:lineRule="auto"/>
        <w:ind w:firstLine="720"/>
        <w:rPr>
          <w:rFonts w:ascii="Times" w:hAnsi="Times" w:cs="Arial"/>
          <w:shd w:val="clear" w:color="auto" w:fill="FFFFFF"/>
        </w:rPr>
      </w:pPr>
    </w:p>
    <w:p w14:paraId="4CFB261B" w14:textId="77777777" w:rsidR="00565EF8" w:rsidRDefault="00565EF8" w:rsidP="00B15F45">
      <w:pPr>
        <w:spacing w:line="360" w:lineRule="auto"/>
        <w:ind w:firstLine="720"/>
        <w:rPr>
          <w:rFonts w:ascii="Times" w:hAnsi="Times" w:cs="Arial"/>
          <w:shd w:val="clear" w:color="auto" w:fill="FFFFFF"/>
        </w:rPr>
      </w:pPr>
    </w:p>
    <w:p w14:paraId="4C3A128A" w14:textId="3E6CCDD0" w:rsidR="00565EF8" w:rsidRDefault="00565EF8" w:rsidP="00B15F45">
      <w:pPr>
        <w:spacing w:line="360" w:lineRule="auto"/>
        <w:ind w:firstLine="720"/>
        <w:rPr>
          <w:rFonts w:ascii="Times" w:hAnsi="Times" w:cs="Arial"/>
          <w:shd w:val="clear" w:color="auto" w:fill="FFFFFF"/>
        </w:rPr>
      </w:pPr>
      <w:r>
        <w:rPr>
          <w:rFonts w:ascii="Times" w:hAnsi="Times" w:cs="Arial"/>
          <w:shd w:val="clear" w:color="auto" w:fill="FFFFFF"/>
        </w:rPr>
        <w:t xml:space="preserve">The partnership will </w:t>
      </w:r>
      <w:r w:rsidR="009A6F2A">
        <w:rPr>
          <w:rFonts w:ascii="Times" w:hAnsi="Times" w:cs="Arial"/>
          <w:shd w:val="clear" w:color="auto" w:fill="FFFFFF"/>
        </w:rPr>
        <w:t>feature</w:t>
      </w:r>
      <w:r>
        <w:rPr>
          <w:rFonts w:ascii="Times" w:hAnsi="Times" w:cs="Arial"/>
          <w:shd w:val="clear" w:color="auto" w:fill="FFFFFF"/>
        </w:rPr>
        <w:t xml:space="preserve"> </w:t>
      </w:r>
      <w:r w:rsidR="00963A91">
        <w:rPr>
          <w:rFonts w:ascii="Times" w:hAnsi="Times" w:cs="Arial"/>
          <w:shd w:val="clear" w:color="auto" w:fill="FFFFFF"/>
        </w:rPr>
        <w:t>Mr. Hull</w:t>
      </w:r>
      <w:r>
        <w:rPr>
          <w:rFonts w:ascii="Times" w:hAnsi="Times" w:cs="Arial"/>
          <w:shd w:val="clear" w:color="auto" w:fill="FFFFFF"/>
        </w:rPr>
        <w:t xml:space="preserve"> offer</w:t>
      </w:r>
      <w:r w:rsidR="009A6F2A">
        <w:rPr>
          <w:rFonts w:ascii="Times" w:hAnsi="Times" w:cs="Arial"/>
          <w:shd w:val="clear" w:color="auto" w:fill="FFFFFF"/>
        </w:rPr>
        <w:t>ing</w:t>
      </w:r>
      <w:r>
        <w:rPr>
          <w:rFonts w:ascii="Times" w:hAnsi="Times" w:cs="Arial"/>
          <w:shd w:val="clear" w:color="auto" w:fill="FFFFFF"/>
        </w:rPr>
        <w:t xml:space="preserve"> his insight and expertise when it comes to upgrading traditionally built houses</w:t>
      </w:r>
      <w:r w:rsidR="00963A91">
        <w:rPr>
          <w:rFonts w:ascii="Times" w:hAnsi="Times" w:cs="Arial"/>
          <w:shd w:val="clear" w:color="auto" w:fill="FFFFFF"/>
        </w:rPr>
        <w:t xml:space="preserve"> and newly constructed homes built to historic standards</w:t>
      </w:r>
      <w:r>
        <w:rPr>
          <w:rFonts w:ascii="Times" w:hAnsi="Times" w:cs="Arial"/>
          <w:shd w:val="clear" w:color="auto" w:fill="FFFFFF"/>
        </w:rPr>
        <w:t xml:space="preserve"> with modern HVAC across his own and the manufacturer’s </w:t>
      </w:r>
      <w:r w:rsidR="009A6F2A">
        <w:rPr>
          <w:rFonts w:ascii="Times" w:hAnsi="Times" w:cs="Arial"/>
          <w:shd w:val="clear" w:color="auto" w:fill="FFFFFF"/>
        </w:rPr>
        <w:t xml:space="preserve">various </w:t>
      </w:r>
      <w:r>
        <w:rPr>
          <w:rFonts w:ascii="Times" w:hAnsi="Times" w:cs="Arial"/>
          <w:shd w:val="clear" w:color="auto" w:fill="FFFFFF"/>
        </w:rPr>
        <w:t>media channels.</w:t>
      </w:r>
    </w:p>
    <w:p w14:paraId="6721B2AC" w14:textId="77777777" w:rsidR="00565EF8" w:rsidRPr="00711A1A" w:rsidRDefault="00565EF8" w:rsidP="00B15F45">
      <w:pPr>
        <w:spacing w:line="360" w:lineRule="auto"/>
        <w:ind w:firstLine="720"/>
        <w:rPr>
          <w:rFonts w:ascii="Times" w:hAnsi="Times" w:cs="Arial"/>
          <w:szCs w:val="22"/>
        </w:rPr>
      </w:pPr>
    </w:p>
    <w:p w14:paraId="5563D1EB" w14:textId="77777777" w:rsidR="00B05F0F" w:rsidRPr="00711A1A" w:rsidRDefault="00B05F0F" w:rsidP="00842542">
      <w:pPr>
        <w:rPr>
          <w:rFonts w:ascii="Times" w:hAnsi="Times" w:cs="Tahoma"/>
          <w:b/>
          <w:sz w:val="22"/>
          <w:szCs w:val="22"/>
          <w:u w:val="single"/>
        </w:rPr>
      </w:pPr>
    </w:p>
    <w:p w14:paraId="7179052D" w14:textId="77777777" w:rsidR="00B05F0F" w:rsidRPr="00711A1A" w:rsidRDefault="00B05F0F" w:rsidP="00B05F0F">
      <w:pPr>
        <w:rPr>
          <w:rFonts w:ascii="Times" w:hAnsi="Times" w:cs="Tahoma"/>
          <w:b/>
          <w:sz w:val="22"/>
          <w:szCs w:val="22"/>
          <w:u w:val="single"/>
        </w:rPr>
      </w:pPr>
      <w:r w:rsidRPr="00711A1A">
        <w:rPr>
          <w:rFonts w:ascii="Times" w:hAnsi="Times" w:cs="Tahoma"/>
          <w:b/>
          <w:sz w:val="22"/>
          <w:szCs w:val="22"/>
          <w:u w:val="single"/>
        </w:rPr>
        <w:t>About Unico Inc.</w:t>
      </w:r>
    </w:p>
    <w:p w14:paraId="4AC88343" w14:textId="77777777" w:rsidR="00B05F0F" w:rsidRPr="00711A1A" w:rsidRDefault="003163B6" w:rsidP="00B05F0F">
      <w:pPr>
        <w:rPr>
          <w:rFonts w:ascii="Times" w:hAnsi="Times" w:cs="Tahoma"/>
          <w:sz w:val="22"/>
          <w:szCs w:val="22"/>
        </w:rPr>
      </w:pPr>
      <w:hyperlink r:id="rId10" w:history="1">
        <w:r w:rsidR="00B05F0F" w:rsidRPr="00711A1A">
          <w:rPr>
            <w:rStyle w:val="Hyperlink"/>
            <w:rFonts w:ascii="Times" w:hAnsi="Times" w:cs="Tahoma"/>
            <w:color w:val="auto"/>
            <w:sz w:val="22"/>
            <w:szCs w:val="22"/>
          </w:rPr>
          <w:t>The Unico System</w:t>
        </w:r>
      </w:hyperlink>
      <w:r w:rsidR="00B05F0F" w:rsidRPr="00711A1A">
        <w:rPr>
          <w:rFonts w:ascii="Times" w:hAnsi="Times" w:cs="Tahoma"/>
          <w:sz w:val="22"/>
          <w:szCs w:val="22"/>
        </w:rPr>
        <w:t xml:space="preserve"> is a small-duct central heating and air conditioning system manufactured by Unico Inc. Ideal for custom and new home construction, older home retrofits and historic preservation, as well as commercial applications, The Unico System takes less than one-third the space of a traditional HVAC system. Unico is an active member of the U.S. </w:t>
      </w:r>
      <w:hyperlink r:id="rId11" w:history="1">
        <w:r w:rsidR="00B05F0F" w:rsidRPr="00711A1A">
          <w:rPr>
            <w:rStyle w:val="Hyperlink"/>
            <w:rFonts w:ascii="Times" w:hAnsi="Times" w:cs="Tahoma"/>
            <w:color w:val="auto"/>
            <w:sz w:val="22"/>
            <w:szCs w:val="22"/>
          </w:rPr>
          <w:t>National Trust for Historic Preservation</w:t>
        </w:r>
      </w:hyperlink>
      <w:r w:rsidR="00B05F0F" w:rsidRPr="00711A1A">
        <w:rPr>
          <w:rFonts w:ascii="Times" w:hAnsi="Times" w:cs="Tahoma"/>
          <w:sz w:val="22"/>
          <w:szCs w:val="22"/>
        </w:rPr>
        <w:t xml:space="preserve">. For more information, visit </w:t>
      </w:r>
      <w:hyperlink r:id="rId12" w:history="1">
        <w:r w:rsidR="00B05F0F" w:rsidRPr="00711A1A">
          <w:rPr>
            <w:rStyle w:val="Hyperlink"/>
            <w:rFonts w:ascii="Times" w:hAnsi="Times" w:cs="Tahoma"/>
            <w:color w:val="auto"/>
            <w:sz w:val="22"/>
            <w:szCs w:val="22"/>
          </w:rPr>
          <w:t>www.unicosystem.com</w:t>
        </w:r>
      </w:hyperlink>
      <w:r w:rsidR="00B05F0F" w:rsidRPr="00711A1A">
        <w:rPr>
          <w:rFonts w:ascii="Times" w:hAnsi="Times" w:cs="Tahoma"/>
          <w:sz w:val="22"/>
          <w:szCs w:val="22"/>
        </w:rPr>
        <w:t xml:space="preserve">. </w:t>
      </w:r>
    </w:p>
    <w:p w14:paraId="09607B2F" w14:textId="77777777" w:rsidR="00B05F0F" w:rsidRPr="00711A1A" w:rsidRDefault="00B05F0F" w:rsidP="00842542">
      <w:pPr>
        <w:rPr>
          <w:rFonts w:ascii="Times" w:hAnsi="Times" w:cs="Tahoma"/>
          <w:b/>
          <w:sz w:val="22"/>
          <w:szCs w:val="22"/>
          <w:u w:val="single"/>
        </w:rPr>
      </w:pPr>
    </w:p>
    <w:p w14:paraId="55626562" w14:textId="77777777" w:rsidR="003262FB" w:rsidRPr="00711A1A" w:rsidRDefault="003262FB" w:rsidP="00842542">
      <w:pPr>
        <w:rPr>
          <w:rFonts w:ascii="Times" w:hAnsi="Times" w:cs="Tahoma"/>
          <w:sz w:val="22"/>
          <w:szCs w:val="22"/>
        </w:rPr>
      </w:pPr>
    </w:p>
    <w:p w14:paraId="3AD839FE" w14:textId="714C6431" w:rsidR="00742667" w:rsidRDefault="00742667" w:rsidP="00742667">
      <w:pPr>
        <w:widowControl w:val="0"/>
        <w:autoSpaceDE w:val="0"/>
        <w:autoSpaceDN w:val="0"/>
        <w:adjustRightInd w:val="0"/>
        <w:spacing w:line="360" w:lineRule="auto"/>
        <w:jc w:val="center"/>
        <w:rPr>
          <w:rFonts w:ascii="Times" w:hAnsi="Times" w:cs="Tahoma"/>
        </w:rPr>
      </w:pPr>
      <w:r w:rsidRPr="00711A1A">
        <w:rPr>
          <w:rFonts w:ascii="Times" w:hAnsi="Times" w:cs="Tahoma"/>
        </w:rPr>
        <w:t>###</w:t>
      </w:r>
    </w:p>
    <w:p w14:paraId="1A883590" w14:textId="77777777" w:rsidR="009A6F2A" w:rsidRDefault="009A6F2A" w:rsidP="00742667">
      <w:pPr>
        <w:widowControl w:val="0"/>
        <w:autoSpaceDE w:val="0"/>
        <w:autoSpaceDN w:val="0"/>
        <w:adjustRightInd w:val="0"/>
        <w:spacing w:line="360" w:lineRule="auto"/>
        <w:jc w:val="center"/>
        <w:rPr>
          <w:rFonts w:ascii="Times" w:hAnsi="Times" w:cs="Tahoma"/>
        </w:rPr>
      </w:pPr>
    </w:p>
    <w:p w14:paraId="247A63FE" w14:textId="54FC269D" w:rsidR="009A6F2A" w:rsidRDefault="009A6F2A" w:rsidP="009A6F2A">
      <w:pPr>
        <w:widowControl w:val="0"/>
        <w:autoSpaceDE w:val="0"/>
        <w:autoSpaceDN w:val="0"/>
        <w:adjustRightInd w:val="0"/>
        <w:spacing w:line="360" w:lineRule="auto"/>
        <w:rPr>
          <w:rFonts w:ascii="Times" w:hAnsi="Times" w:cs="Tahoma"/>
        </w:rPr>
      </w:pPr>
      <w:r>
        <w:rPr>
          <w:rFonts w:ascii="Times" w:hAnsi="Times" w:cs="Tahoma"/>
          <w:noProof/>
        </w:rPr>
        <w:drawing>
          <wp:inline distT="0" distB="0" distL="0" distR="0" wp14:anchorId="68623C36" wp14:editId="6C8C8799">
            <wp:extent cx="2123088" cy="2370667"/>
            <wp:effectExtent l="0" t="0" r="0" b="4445"/>
            <wp:docPr id="1672548836" name="Picture 1" descr="A person standing in front of a bookc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48836" name="Picture 1" descr="A person standing in front of a bookcase&#10;&#10;Description automatically generated with medium confidence"/>
                    <pic:cNvPicPr/>
                  </pic:nvPicPr>
                  <pic:blipFill>
                    <a:blip r:embed="rId13"/>
                    <a:stretch>
                      <a:fillRect/>
                    </a:stretch>
                  </pic:blipFill>
                  <pic:spPr>
                    <a:xfrm>
                      <a:off x="0" y="0"/>
                      <a:ext cx="2145980" cy="2396229"/>
                    </a:xfrm>
                    <a:prstGeom prst="rect">
                      <a:avLst/>
                    </a:prstGeom>
                  </pic:spPr>
                </pic:pic>
              </a:graphicData>
            </a:graphic>
          </wp:inline>
        </w:drawing>
      </w:r>
    </w:p>
    <w:p w14:paraId="7BC3B2AA" w14:textId="3F48D641" w:rsidR="009A6F2A" w:rsidRDefault="009A6F2A" w:rsidP="009A6F2A">
      <w:pPr>
        <w:widowControl w:val="0"/>
        <w:autoSpaceDE w:val="0"/>
        <w:autoSpaceDN w:val="0"/>
        <w:adjustRightInd w:val="0"/>
        <w:spacing w:line="360" w:lineRule="auto"/>
        <w:rPr>
          <w:rFonts w:ascii="Times" w:hAnsi="Times" w:cs="Tahoma"/>
        </w:rPr>
      </w:pPr>
      <w:r>
        <w:rPr>
          <w:rFonts w:ascii="Times" w:hAnsi="Times" w:cs="Tahoma"/>
        </w:rPr>
        <w:t>Brent Hull, Preservationist &amp; Master</w:t>
      </w:r>
    </w:p>
    <w:p w14:paraId="69FCD690" w14:textId="2C06C22C" w:rsidR="009A6F2A" w:rsidRDefault="009A6F2A" w:rsidP="009A6F2A">
      <w:pPr>
        <w:widowControl w:val="0"/>
        <w:autoSpaceDE w:val="0"/>
        <w:autoSpaceDN w:val="0"/>
        <w:adjustRightInd w:val="0"/>
        <w:spacing w:line="360" w:lineRule="auto"/>
        <w:rPr>
          <w:rFonts w:ascii="Times" w:hAnsi="Times" w:cs="Tahoma"/>
        </w:rPr>
      </w:pPr>
      <w:r>
        <w:rPr>
          <w:rFonts w:ascii="Times" w:hAnsi="Times" w:cs="Tahoma"/>
        </w:rPr>
        <w:t>Builder, Owner of Hull Homes and</w:t>
      </w:r>
    </w:p>
    <w:p w14:paraId="7EE090EA" w14:textId="6BE4D63F" w:rsidR="009A6F2A" w:rsidRPr="00711A1A" w:rsidRDefault="000D4908" w:rsidP="009A6F2A">
      <w:pPr>
        <w:widowControl w:val="0"/>
        <w:autoSpaceDE w:val="0"/>
        <w:autoSpaceDN w:val="0"/>
        <w:adjustRightInd w:val="0"/>
        <w:spacing w:line="360" w:lineRule="auto"/>
        <w:rPr>
          <w:rFonts w:ascii="Times" w:hAnsi="Times" w:cs="Tahoma"/>
        </w:rPr>
      </w:pPr>
      <w:r>
        <w:rPr>
          <w:rFonts w:ascii="Times" w:hAnsi="Times" w:cs="Tahoma"/>
        </w:rPr>
        <w:t>h</w:t>
      </w:r>
      <w:r w:rsidR="009A6F2A">
        <w:rPr>
          <w:rFonts w:ascii="Times" w:hAnsi="Times" w:cs="Tahoma"/>
        </w:rPr>
        <w:t>ost of his own popular YouTube series</w:t>
      </w:r>
    </w:p>
    <w:p w14:paraId="14359380" w14:textId="66C8F316" w:rsidR="00163E86" w:rsidRPr="00711A1A" w:rsidRDefault="00163E86" w:rsidP="003262FB">
      <w:pPr>
        <w:rPr>
          <w:rFonts w:ascii="Times" w:hAnsi="Times" w:cs="Tahoma"/>
          <w:sz w:val="22"/>
          <w:szCs w:val="22"/>
        </w:rPr>
      </w:pPr>
    </w:p>
    <w:sectPr w:rsidR="00163E86" w:rsidRPr="00711A1A" w:rsidSect="00DC65E8">
      <w:pgSz w:w="12240" w:h="15840"/>
      <w:pgMar w:top="252" w:right="1440" w:bottom="198" w:left="153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E402368"/>
    <w:lvl w:ilvl="0" w:tplc="18086BBC">
      <w:numFmt w:val="none"/>
      <w:lvlText w:val=""/>
      <w:lvlJc w:val="left"/>
      <w:pPr>
        <w:tabs>
          <w:tab w:val="num" w:pos="360"/>
        </w:tabs>
      </w:pPr>
    </w:lvl>
    <w:lvl w:ilvl="1" w:tplc="9E9E95E0">
      <w:numFmt w:val="decimal"/>
      <w:lvlText w:val=""/>
      <w:lvlJc w:val="left"/>
    </w:lvl>
    <w:lvl w:ilvl="2" w:tplc="3A74E8A4">
      <w:numFmt w:val="decimal"/>
      <w:lvlText w:val=""/>
      <w:lvlJc w:val="left"/>
    </w:lvl>
    <w:lvl w:ilvl="3" w:tplc="9EDA96E2">
      <w:numFmt w:val="decimal"/>
      <w:lvlText w:val=""/>
      <w:lvlJc w:val="left"/>
    </w:lvl>
    <w:lvl w:ilvl="4" w:tplc="F8CC470E">
      <w:numFmt w:val="decimal"/>
      <w:lvlText w:val=""/>
      <w:lvlJc w:val="left"/>
    </w:lvl>
    <w:lvl w:ilvl="5" w:tplc="5F86F80C">
      <w:numFmt w:val="decimal"/>
      <w:lvlText w:val=""/>
      <w:lvlJc w:val="left"/>
    </w:lvl>
    <w:lvl w:ilvl="6" w:tplc="89F8792C">
      <w:numFmt w:val="decimal"/>
      <w:lvlText w:val=""/>
      <w:lvlJc w:val="left"/>
    </w:lvl>
    <w:lvl w:ilvl="7" w:tplc="2A1A9C96">
      <w:numFmt w:val="decimal"/>
      <w:lvlText w:val=""/>
      <w:lvlJc w:val="left"/>
    </w:lvl>
    <w:lvl w:ilvl="8" w:tplc="B0A0A00C">
      <w:numFmt w:val="decimal"/>
      <w:lvlText w:val=""/>
      <w:lvlJc w:val="left"/>
    </w:lvl>
  </w:abstractNum>
  <w:abstractNum w:abstractNumId="1" w15:restartNumberingAfterBreak="0">
    <w:nsid w:val="0EE34E56"/>
    <w:multiLevelType w:val="hybridMultilevel"/>
    <w:tmpl w:val="0CE63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1A7834"/>
    <w:multiLevelType w:val="hybridMultilevel"/>
    <w:tmpl w:val="641A9B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811A94"/>
    <w:multiLevelType w:val="hybridMultilevel"/>
    <w:tmpl w:val="ACEA37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87000D"/>
    <w:multiLevelType w:val="hybridMultilevel"/>
    <w:tmpl w:val="D0A4CB7A"/>
    <w:lvl w:ilvl="0" w:tplc="D7462D08">
      <w:start w:val="5"/>
      <w:numFmt w:val="bullet"/>
      <w:lvlText w:val=""/>
      <w:lvlJc w:val="left"/>
      <w:pPr>
        <w:tabs>
          <w:tab w:val="num" w:pos="-180"/>
        </w:tabs>
        <w:ind w:left="-180" w:hanging="360"/>
      </w:pPr>
      <w:rPr>
        <w:rFonts w:ascii="Symbol" w:eastAsia="Times New Roman" w:hAnsi="Symbol" w:hint="default"/>
      </w:rPr>
    </w:lvl>
    <w:lvl w:ilvl="1" w:tplc="D82E0D94" w:tentative="1">
      <w:start w:val="1"/>
      <w:numFmt w:val="bullet"/>
      <w:lvlText w:val="o"/>
      <w:lvlJc w:val="left"/>
      <w:pPr>
        <w:tabs>
          <w:tab w:val="num" w:pos="540"/>
        </w:tabs>
        <w:ind w:left="540" w:hanging="360"/>
      </w:pPr>
      <w:rPr>
        <w:rFonts w:ascii="Courier New" w:hAnsi="Courier New" w:hint="default"/>
      </w:rPr>
    </w:lvl>
    <w:lvl w:ilvl="2" w:tplc="416A0BFA" w:tentative="1">
      <w:start w:val="1"/>
      <w:numFmt w:val="bullet"/>
      <w:lvlText w:val=""/>
      <w:lvlJc w:val="left"/>
      <w:pPr>
        <w:tabs>
          <w:tab w:val="num" w:pos="1260"/>
        </w:tabs>
        <w:ind w:left="1260" w:hanging="360"/>
      </w:pPr>
      <w:rPr>
        <w:rFonts w:ascii="Wingdings" w:hAnsi="Wingdings" w:hint="default"/>
      </w:rPr>
    </w:lvl>
    <w:lvl w:ilvl="3" w:tplc="F5DC8ACC" w:tentative="1">
      <w:start w:val="1"/>
      <w:numFmt w:val="bullet"/>
      <w:lvlText w:val=""/>
      <w:lvlJc w:val="left"/>
      <w:pPr>
        <w:tabs>
          <w:tab w:val="num" w:pos="1980"/>
        </w:tabs>
        <w:ind w:left="1980" w:hanging="360"/>
      </w:pPr>
      <w:rPr>
        <w:rFonts w:ascii="Symbol" w:hAnsi="Symbol" w:hint="default"/>
      </w:rPr>
    </w:lvl>
    <w:lvl w:ilvl="4" w:tplc="354AB6CA" w:tentative="1">
      <w:start w:val="1"/>
      <w:numFmt w:val="bullet"/>
      <w:lvlText w:val="o"/>
      <w:lvlJc w:val="left"/>
      <w:pPr>
        <w:tabs>
          <w:tab w:val="num" w:pos="2700"/>
        </w:tabs>
        <w:ind w:left="2700" w:hanging="360"/>
      </w:pPr>
      <w:rPr>
        <w:rFonts w:ascii="Courier New" w:hAnsi="Courier New" w:hint="default"/>
      </w:rPr>
    </w:lvl>
    <w:lvl w:ilvl="5" w:tplc="DCFA268A" w:tentative="1">
      <w:start w:val="1"/>
      <w:numFmt w:val="bullet"/>
      <w:lvlText w:val=""/>
      <w:lvlJc w:val="left"/>
      <w:pPr>
        <w:tabs>
          <w:tab w:val="num" w:pos="3420"/>
        </w:tabs>
        <w:ind w:left="3420" w:hanging="360"/>
      </w:pPr>
      <w:rPr>
        <w:rFonts w:ascii="Wingdings" w:hAnsi="Wingdings" w:hint="default"/>
      </w:rPr>
    </w:lvl>
    <w:lvl w:ilvl="6" w:tplc="C9846A62" w:tentative="1">
      <w:start w:val="1"/>
      <w:numFmt w:val="bullet"/>
      <w:lvlText w:val=""/>
      <w:lvlJc w:val="left"/>
      <w:pPr>
        <w:tabs>
          <w:tab w:val="num" w:pos="4140"/>
        </w:tabs>
        <w:ind w:left="4140" w:hanging="360"/>
      </w:pPr>
      <w:rPr>
        <w:rFonts w:ascii="Symbol" w:hAnsi="Symbol" w:hint="default"/>
      </w:rPr>
    </w:lvl>
    <w:lvl w:ilvl="7" w:tplc="CD2482CA" w:tentative="1">
      <w:start w:val="1"/>
      <w:numFmt w:val="bullet"/>
      <w:lvlText w:val="o"/>
      <w:lvlJc w:val="left"/>
      <w:pPr>
        <w:tabs>
          <w:tab w:val="num" w:pos="4860"/>
        </w:tabs>
        <w:ind w:left="4860" w:hanging="360"/>
      </w:pPr>
      <w:rPr>
        <w:rFonts w:ascii="Courier New" w:hAnsi="Courier New" w:hint="default"/>
      </w:rPr>
    </w:lvl>
    <w:lvl w:ilvl="8" w:tplc="06261854" w:tentative="1">
      <w:start w:val="1"/>
      <w:numFmt w:val="bullet"/>
      <w:lvlText w:val=""/>
      <w:lvlJc w:val="left"/>
      <w:pPr>
        <w:tabs>
          <w:tab w:val="num" w:pos="5580"/>
        </w:tabs>
        <w:ind w:left="5580" w:hanging="360"/>
      </w:pPr>
      <w:rPr>
        <w:rFonts w:ascii="Wingdings" w:hAnsi="Wingdings" w:hint="default"/>
      </w:rPr>
    </w:lvl>
  </w:abstractNum>
  <w:abstractNum w:abstractNumId="5" w15:restartNumberingAfterBreak="0">
    <w:nsid w:val="3DE073BC"/>
    <w:multiLevelType w:val="hybridMultilevel"/>
    <w:tmpl w:val="817629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4D43486"/>
    <w:multiLevelType w:val="hybridMultilevel"/>
    <w:tmpl w:val="930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587432"/>
    <w:multiLevelType w:val="multilevel"/>
    <w:tmpl w:val="930EF1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C982BC1"/>
    <w:multiLevelType w:val="hybridMultilevel"/>
    <w:tmpl w:val="93B85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2206303">
    <w:abstractNumId w:val="0"/>
  </w:num>
  <w:num w:numId="2" w16cid:durableId="255410124">
    <w:abstractNumId w:val="4"/>
  </w:num>
  <w:num w:numId="3" w16cid:durableId="919606677">
    <w:abstractNumId w:val="6"/>
  </w:num>
  <w:num w:numId="4" w16cid:durableId="471602674">
    <w:abstractNumId w:val="7"/>
  </w:num>
  <w:num w:numId="5" w16cid:durableId="324943466">
    <w:abstractNumId w:val="2"/>
  </w:num>
  <w:num w:numId="6" w16cid:durableId="703094823">
    <w:abstractNumId w:val="5"/>
  </w:num>
  <w:num w:numId="7" w16cid:durableId="2129884614">
    <w:abstractNumId w:val="3"/>
  </w:num>
  <w:num w:numId="8" w16cid:durableId="225338881">
    <w:abstractNumId w:val="1"/>
  </w:num>
  <w:num w:numId="9" w16cid:durableId="877003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A45"/>
    <w:rsid w:val="00003071"/>
    <w:rsid w:val="00015F9C"/>
    <w:rsid w:val="000470B3"/>
    <w:rsid w:val="00063F30"/>
    <w:rsid w:val="000975F1"/>
    <w:rsid w:val="000A5DF9"/>
    <w:rsid w:val="000A65B1"/>
    <w:rsid w:val="000B24D1"/>
    <w:rsid w:val="000C4A87"/>
    <w:rsid w:val="000D4908"/>
    <w:rsid w:val="000E108E"/>
    <w:rsid w:val="000F612E"/>
    <w:rsid w:val="00106B11"/>
    <w:rsid w:val="00121BBD"/>
    <w:rsid w:val="00137EAB"/>
    <w:rsid w:val="00140FFE"/>
    <w:rsid w:val="001442AD"/>
    <w:rsid w:val="00163E86"/>
    <w:rsid w:val="001751A5"/>
    <w:rsid w:val="001779DC"/>
    <w:rsid w:val="0018257C"/>
    <w:rsid w:val="001D5C6D"/>
    <w:rsid w:val="001E57FC"/>
    <w:rsid w:val="001F08E8"/>
    <w:rsid w:val="002136C4"/>
    <w:rsid w:val="00247CFC"/>
    <w:rsid w:val="00253712"/>
    <w:rsid w:val="00267140"/>
    <w:rsid w:val="00267A8E"/>
    <w:rsid w:val="00271587"/>
    <w:rsid w:val="00272EF9"/>
    <w:rsid w:val="0027782D"/>
    <w:rsid w:val="002875ED"/>
    <w:rsid w:val="0029515F"/>
    <w:rsid w:val="002C31F9"/>
    <w:rsid w:val="002C5FC5"/>
    <w:rsid w:val="002E4767"/>
    <w:rsid w:val="00303F57"/>
    <w:rsid w:val="0031219F"/>
    <w:rsid w:val="0031514D"/>
    <w:rsid w:val="003163B6"/>
    <w:rsid w:val="003262FB"/>
    <w:rsid w:val="0036575D"/>
    <w:rsid w:val="00371E38"/>
    <w:rsid w:val="00377FA8"/>
    <w:rsid w:val="00381D0E"/>
    <w:rsid w:val="00383093"/>
    <w:rsid w:val="00385E66"/>
    <w:rsid w:val="003B0A13"/>
    <w:rsid w:val="003B65C1"/>
    <w:rsid w:val="003C0C66"/>
    <w:rsid w:val="003D3E66"/>
    <w:rsid w:val="003D5E39"/>
    <w:rsid w:val="00405A67"/>
    <w:rsid w:val="0041361C"/>
    <w:rsid w:val="00417DED"/>
    <w:rsid w:val="00431920"/>
    <w:rsid w:val="004375A6"/>
    <w:rsid w:val="00445550"/>
    <w:rsid w:val="00483191"/>
    <w:rsid w:val="00493071"/>
    <w:rsid w:val="004B6668"/>
    <w:rsid w:val="004C1BDA"/>
    <w:rsid w:val="004E3634"/>
    <w:rsid w:val="004E458F"/>
    <w:rsid w:val="004E65A3"/>
    <w:rsid w:val="00500733"/>
    <w:rsid w:val="00565EF8"/>
    <w:rsid w:val="0057361C"/>
    <w:rsid w:val="005A1CC1"/>
    <w:rsid w:val="005C06C7"/>
    <w:rsid w:val="005C2C9F"/>
    <w:rsid w:val="005C7BA9"/>
    <w:rsid w:val="005E6331"/>
    <w:rsid w:val="005E63E1"/>
    <w:rsid w:val="005F6236"/>
    <w:rsid w:val="00604A45"/>
    <w:rsid w:val="00607AAF"/>
    <w:rsid w:val="00636C3A"/>
    <w:rsid w:val="0065689A"/>
    <w:rsid w:val="00663928"/>
    <w:rsid w:val="0067563C"/>
    <w:rsid w:val="00680D1B"/>
    <w:rsid w:val="006A3BD7"/>
    <w:rsid w:val="006B3AF0"/>
    <w:rsid w:val="006C44E3"/>
    <w:rsid w:val="006E721E"/>
    <w:rsid w:val="00711A1A"/>
    <w:rsid w:val="00742667"/>
    <w:rsid w:val="00751226"/>
    <w:rsid w:val="007573B8"/>
    <w:rsid w:val="00762A1A"/>
    <w:rsid w:val="007949FF"/>
    <w:rsid w:val="007A6383"/>
    <w:rsid w:val="007D1C8A"/>
    <w:rsid w:val="007F1350"/>
    <w:rsid w:val="00800E44"/>
    <w:rsid w:val="00823351"/>
    <w:rsid w:val="0083309C"/>
    <w:rsid w:val="00842542"/>
    <w:rsid w:val="00850D5B"/>
    <w:rsid w:val="00862303"/>
    <w:rsid w:val="00863A88"/>
    <w:rsid w:val="00866443"/>
    <w:rsid w:val="008811B5"/>
    <w:rsid w:val="008A5FFE"/>
    <w:rsid w:val="008C28A1"/>
    <w:rsid w:val="008D7969"/>
    <w:rsid w:val="009235BF"/>
    <w:rsid w:val="009326F7"/>
    <w:rsid w:val="00942CA1"/>
    <w:rsid w:val="00953F9D"/>
    <w:rsid w:val="00963A91"/>
    <w:rsid w:val="00965F55"/>
    <w:rsid w:val="009A6F2A"/>
    <w:rsid w:val="009B79E5"/>
    <w:rsid w:val="009C749D"/>
    <w:rsid w:val="00A16F44"/>
    <w:rsid w:val="00A227A1"/>
    <w:rsid w:val="00A44365"/>
    <w:rsid w:val="00A4548D"/>
    <w:rsid w:val="00A46E77"/>
    <w:rsid w:val="00A63220"/>
    <w:rsid w:val="00A900D2"/>
    <w:rsid w:val="00AA5CB5"/>
    <w:rsid w:val="00AC01C6"/>
    <w:rsid w:val="00AC55FA"/>
    <w:rsid w:val="00B05F0F"/>
    <w:rsid w:val="00B15F45"/>
    <w:rsid w:val="00B23B72"/>
    <w:rsid w:val="00B31F49"/>
    <w:rsid w:val="00B4198F"/>
    <w:rsid w:val="00B4339B"/>
    <w:rsid w:val="00B547AE"/>
    <w:rsid w:val="00B60E8C"/>
    <w:rsid w:val="00B6231F"/>
    <w:rsid w:val="00B7074E"/>
    <w:rsid w:val="00B80AB7"/>
    <w:rsid w:val="00BF4850"/>
    <w:rsid w:val="00C06567"/>
    <w:rsid w:val="00C161E2"/>
    <w:rsid w:val="00C20A49"/>
    <w:rsid w:val="00C36BEF"/>
    <w:rsid w:val="00C72E0E"/>
    <w:rsid w:val="00CD55B9"/>
    <w:rsid w:val="00CE1FFA"/>
    <w:rsid w:val="00D85F8D"/>
    <w:rsid w:val="00DB44F1"/>
    <w:rsid w:val="00DC65E8"/>
    <w:rsid w:val="00DC75FF"/>
    <w:rsid w:val="00DF7155"/>
    <w:rsid w:val="00E02ECB"/>
    <w:rsid w:val="00E1753C"/>
    <w:rsid w:val="00E25F5A"/>
    <w:rsid w:val="00E44697"/>
    <w:rsid w:val="00E45447"/>
    <w:rsid w:val="00E5434D"/>
    <w:rsid w:val="00E70B05"/>
    <w:rsid w:val="00E71746"/>
    <w:rsid w:val="00E74D9F"/>
    <w:rsid w:val="00EB000F"/>
    <w:rsid w:val="00ED4F88"/>
    <w:rsid w:val="00ED5127"/>
    <w:rsid w:val="00EE717B"/>
    <w:rsid w:val="00F074FD"/>
    <w:rsid w:val="00F2377E"/>
    <w:rsid w:val="00F251F7"/>
    <w:rsid w:val="00F5553D"/>
    <w:rsid w:val="00F805CF"/>
    <w:rsid w:val="00F91F5D"/>
    <w:rsid w:val="00FA0F81"/>
    <w:rsid w:val="00FC5EF5"/>
    <w:rsid w:val="00FD02BA"/>
    <w:rsid w:val="00FD0D9B"/>
    <w:rsid w:val="00FF213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0A50C5B"/>
  <w14:defaultImageDpi w14:val="32767"/>
  <w15:chartTrackingRefBased/>
  <w15:docId w15:val="{02425EEF-46A9-3648-9FB8-C5621503C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autoSpaceDE w:val="0"/>
      <w:autoSpaceDN w:val="0"/>
      <w:adjustRightInd w:val="0"/>
      <w:spacing w:line="360" w:lineRule="auto"/>
      <w:ind w:firstLine="720"/>
    </w:pPr>
    <w:rPr>
      <w:rFonts w:ascii="Times" w:hAnsi="Times"/>
    </w:rPr>
  </w:style>
  <w:style w:type="paragraph" w:styleId="BodyTextIndent2">
    <w:name w:val="Body Text Indent 2"/>
    <w:basedOn w:val="Normal"/>
    <w:pPr>
      <w:autoSpaceDE w:val="0"/>
      <w:autoSpaceDN w:val="0"/>
      <w:adjustRightInd w:val="0"/>
      <w:spacing w:line="360" w:lineRule="auto"/>
      <w:ind w:firstLine="720"/>
      <w:jc w:val="center"/>
    </w:pPr>
    <w:rPr>
      <w:rFonts w:ascii="Times" w:hAnsi="Times"/>
      <w:b/>
      <w:sz w:val="36"/>
    </w:rPr>
  </w:style>
  <w:style w:type="character" w:styleId="Emphasis">
    <w:name w:val="Emphasis"/>
    <w:qFormat/>
    <w:rPr>
      <w:i/>
      <w:iCs/>
    </w:rPr>
  </w:style>
  <w:style w:type="paragraph" w:styleId="BlockText">
    <w:name w:val="Block Text"/>
    <w:basedOn w:val="Normal"/>
    <w:pPr>
      <w:spacing w:line="360" w:lineRule="auto"/>
      <w:ind w:left="-540" w:right="-540" w:firstLine="720"/>
    </w:pPr>
  </w:style>
  <w:style w:type="paragraph" w:styleId="BodyText">
    <w:name w:val="Body Text"/>
    <w:basedOn w:val="Normal"/>
    <w:pPr>
      <w:autoSpaceDE w:val="0"/>
      <w:autoSpaceDN w:val="0"/>
      <w:adjustRightInd w:val="0"/>
      <w:jc w:val="center"/>
    </w:pPr>
    <w:rPr>
      <w:b/>
      <w:sz w:val="44"/>
    </w:rPr>
  </w:style>
  <w:style w:type="paragraph" w:styleId="Caption">
    <w:name w:val="caption"/>
    <w:basedOn w:val="Normal"/>
    <w:next w:val="Normal"/>
    <w:qFormat/>
    <w:rsid w:val="00604A45"/>
    <w:pPr>
      <w:autoSpaceDE w:val="0"/>
      <w:autoSpaceDN w:val="0"/>
      <w:adjustRightInd w:val="0"/>
      <w:ind w:left="4320" w:firstLine="720"/>
    </w:pPr>
    <w:rPr>
      <w:b/>
    </w:rPr>
  </w:style>
  <w:style w:type="character" w:styleId="Hyperlink">
    <w:name w:val="Hyperlink"/>
    <w:rsid w:val="00820ABF"/>
    <w:rPr>
      <w:color w:val="0000FF"/>
      <w:u w:val="single"/>
    </w:rPr>
  </w:style>
  <w:style w:type="character" w:styleId="CommentReference">
    <w:name w:val="annotation reference"/>
    <w:semiHidden/>
    <w:unhideWhenUsed/>
    <w:rsid w:val="00F12BF3"/>
    <w:rPr>
      <w:sz w:val="16"/>
      <w:szCs w:val="16"/>
    </w:rPr>
  </w:style>
  <w:style w:type="paragraph" w:styleId="CommentText">
    <w:name w:val="annotation text"/>
    <w:basedOn w:val="Normal"/>
    <w:semiHidden/>
    <w:unhideWhenUsed/>
    <w:rsid w:val="00F12BF3"/>
    <w:rPr>
      <w:sz w:val="20"/>
      <w:szCs w:val="20"/>
    </w:rPr>
  </w:style>
  <w:style w:type="paragraph" w:styleId="BalloonText">
    <w:name w:val="Balloon Text"/>
    <w:basedOn w:val="Normal"/>
    <w:semiHidden/>
    <w:rsid w:val="00F12BF3"/>
    <w:rPr>
      <w:rFonts w:ascii="Lucida Grande" w:hAnsi="Lucida Grande"/>
      <w:sz w:val="18"/>
      <w:szCs w:val="18"/>
    </w:rPr>
  </w:style>
  <w:style w:type="paragraph" w:styleId="CommentSubject">
    <w:name w:val="annotation subject"/>
    <w:basedOn w:val="CommentText"/>
    <w:next w:val="CommentText"/>
    <w:semiHidden/>
    <w:rsid w:val="004868F7"/>
    <w:rPr>
      <w:b/>
      <w:bCs/>
    </w:rPr>
  </w:style>
  <w:style w:type="paragraph" w:styleId="ListBullet">
    <w:name w:val="List Bullet"/>
    <w:basedOn w:val="Normal"/>
    <w:autoRedefine/>
    <w:rsid w:val="00E46387"/>
    <w:rPr>
      <w:rFonts w:ascii="Century Gothic" w:hAnsi="Century Gothic"/>
      <w:sz w:val="20"/>
      <w:szCs w:val="20"/>
    </w:rPr>
  </w:style>
  <w:style w:type="character" w:styleId="FollowedHyperlink">
    <w:name w:val="FollowedHyperlink"/>
    <w:rsid w:val="00EE3ED8"/>
    <w:rPr>
      <w:color w:val="800080"/>
      <w:u w:val="single"/>
    </w:rPr>
  </w:style>
  <w:style w:type="paragraph" w:customStyle="1" w:styleId="ColorfulList-Accent11">
    <w:name w:val="Colorful List - Accent 11"/>
    <w:basedOn w:val="Normal"/>
    <w:uiPriority w:val="34"/>
    <w:qFormat/>
    <w:rsid w:val="008D3218"/>
    <w:pPr>
      <w:ind w:left="720"/>
      <w:contextualSpacing/>
    </w:pPr>
    <w:rPr>
      <w:rFonts w:ascii="Cambria" w:eastAsia="Cambria" w:hAnsi="Cambria"/>
    </w:rPr>
  </w:style>
  <w:style w:type="character" w:styleId="UnresolvedMention">
    <w:name w:val="Unresolved Mention"/>
    <w:uiPriority w:val="47"/>
    <w:rsid w:val="006C44E3"/>
    <w:rPr>
      <w:color w:val="605E5C"/>
      <w:shd w:val="clear" w:color="auto" w:fill="E1DFDD"/>
    </w:rPr>
  </w:style>
  <w:style w:type="paragraph" w:styleId="Footer">
    <w:name w:val="footer"/>
    <w:basedOn w:val="Normal"/>
    <w:link w:val="FooterChar"/>
    <w:uiPriority w:val="99"/>
    <w:unhideWhenUsed/>
    <w:rsid w:val="005E63E1"/>
    <w:pPr>
      <w:tabs>
        <w:tab w:val="center" w:pos="4513"/>
        <w:tab w:val="right" w:pos="9026"/>
      </w:tabs>
    </w:pPr>
    <w:rPr>
      <w:rFonts w:ascii="Calibri" w:eastAsia="Calibri" w:hAnsi="Calibri"/>
      <w:sz w:val="22"/>
      <w:szCs w:val="22"/>
      <w:lang w:val="en-AU"/>
    </w:rPr>
  </w:style>
  <w:style w:type="character" w:customStyle="1" w:styleId="FooterChar">
    <w:name w:val="Footer Char"/>
    <w:link w:val="Footer"/>
    <w:uiPriority w:val="99"/>
    <w:rsid w:val="005E63E1"/>
    <w:rPr>
      <w:rFonts w:ascii="Calibri" w:eastAsia="Calibri" w:hAnsi="Calibri"/>
      <w:sz w:val="22"/>
      <w:szCs w:val="22"/>
      <w:lang w:val="en-AU"/>
    </w:rPr>
  </w:style>
  <w:style w:type="paragraph" w:styleId="NormalWeb">
    <w:name w:val="Normal (Web)"/>
    <w:basedOn w:val="Normal"/>
    <w:uiPriority w:val="99"/>
    <w:unhideWhenUsed/>
    <w:rsid w:val="0049307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68572">
      <w:bodyDiv w:val="1"/>
      <w:marLeft w:val="0"/>
      <w:marRight w:val="0"/>
      <w:marTop w:val="0"/>
      <w:marBottom w:val="0"/>
      <w:divBdr>
        <w:top w:val="none" w:sz="0" w:space="0" w:color="auto"/>
        <w:left w:val="none" w:sz="0" w:space="0" w:color="auto"/>
        <w:bottom w:val="none" w:sz="0" w:space="0" w:color="auto"/>
        <w:right w:val="none" w:sz="0" w:space="0" w:color="auto"/>
      </w:divBdr>
      <w:divsChild>
        <w:div w:id="407190379">
          <w:marLeft w:val="0"/>
          <w:marRight w:val="0"/>
          <w:marTop w:val="0"/>
          <w:marBottom w:val="0"/>
          <w:divBdr>
            <w:top w:val="none" w:sz="0" w:space="0" w:color="auto"/>
            <w:left w:val="none" w:sz="0" w:space="0" w:color="auto"/>
            <w:bottom w:val="none" w:sz="0" w:space="0" w:color="auto"/>
            <w:right w:val="none" w:sz="0" w:space="0" w:color="auto"/>
          </w:divBdr>
        </w:div>
      </w:divsChild>
    </w:div>
    <w:div w:id="535777687">
      <w:bodyDiv w:val="1"/>
      <w:marLeft w:val="0"/>
      <w:marRight w:val="0"/>
      <w:marTop w:val="0"/>
      <w:marBottom w:val="0"/>
      <w:divBdr>
        <w:top w:val="none" w:sz="0" w:space="0" w:color="auto"/>
        <w:left w:val="none" w:sz="0" w:space="0" w:color="auto"/>
        <w:bottom w:val="none" w:sz="0" w:space="0" w:color="auto"/>
        <w:right w:val="none" w:sz="0" w:space="0" w:color="auto"/>
      </w:divBdr>
      <w:divsChild>
        <w:div w:id="631861957">
          <w:marLeft w:val="0"/>
          <w:marRight w:val="0"/>
          <w:marTop w:val="0"/>
          <w:marBottom w:val="0"/>
          <w:divBdr>
            <w:top w:val="none" w:sz="0" w:space="0" w:color="auto"/>
            <w:left w:val="none" w:sz="0" w:space="0" w:color="auto"/>
            <w:bottom w:val="none" w:sz="0" w:space="0" w:color="auto"/>
            <w:right w:val="none" w:sz="0" w:space="0" w:color="auto"/>
          </w:divBdr>
        </w:div>
        <w:div w:id="1762486444">
          <w:marLeft w:val="0"/>
          <w:marRight w:val="0"/>
          <w:marTop w:val="0"/>
          <w:marBottom w:val="0"/>
          <w:divBdr>
            <w:top w:val="none" w:sz="0" w:space="0" w:color="auto"/>
            <w:left w:val="none" w:sz="0" w:space="0" w:color="auto"/>
            <w:bottom w:val="none" w:sz="0" w:space="0" w:color="auto"/>
            <w:right w:val="none" w:sz="0" w:space="0" w:color="auto"/>
          </w:divBdr>
          <w:divsChild>
            <w:div w:id="1009257916">
              <w:marLeft w:val="0"/>
              <w:marRight w:val="0"/>
              <w:marTop w:val="0"/>
              <w:marBottom w:val="0"/>
              <w:divBdr>
                <w:top w:val="none" w:sz="0" w:space="0" w:color="auto"/>
                <w:left w:val="none" w:sz="0" w:space="0" w:color="auto"/>
                <w:bottom w:val="none" w:sz="0" w:space="0" w:color="auto"/>
                <w:right w:val="none" w:sz="0" w:space="0" w:color="auto"/>
              </w:divBdr>
              <w:divsChild>
                <w:div w:id="3253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475353">
      <w:bodyDiv w:val="1"/>
      <w:marLeft w:val="0"/>
      <w:marRight w:val="0"/>
      <w:marTop w:val="0"/>
      <w:marBottom w:val="0"/>
      <w:divBdr>
        <w:top w:val="none" w:sz="0" w:space="0" w:color="auto"/>
        <w:left w:val="none" w:sz="0" w:space="0" w:color="auto"/>
        <w:bottom w:val="none" w:sz="0" w:space="0" w:color="auto"/>
        <w:right w:val="none" w:sz="0" w:space="0" w:color="auto"/>
      </w:divBdr>
    </w:div>
    <w:div w:id="868756505">
      <w:bodyDiv w:val="1"/>
      <w:marLeft w:val="0"/>
      <w:marRight w:val="0"/>
      <w:marTop w:val="0"/>
      <w:marBottom w:val="0"/>
      <w:divBdr>
        <w:top w:val="none" w:sz="0" w:space="0" w:color="auto"/>
        <w:left w:val="none" w:sz="0" w:space="0" w:color="auto"/>
        <w:bottom w:val="none" w:sz="0" w:space="0" w:color="auto"/>
        <w:right w:val="none" w:sz="0" w:space="0" w:color="auto"/>
      </w:divBdr>
    </w:div>
    <w:div w:id="1535268500">
      <w:bodyDiv w:val="1"/>
      <w:marLeft w:val="0"/>
      <w:marRight w:val="0"/>
      <w:marTop w:val="0"/>
      <w:marBottom w:val="0"/>
      <w:divBdr>
        <w:top w:val="none" w:sz="0" w:space="0" w:color="auto"/>
        <w:left w:val="none" w:sz="0" w:space="0" w:color="auto"/>
        <w:bottom w:val="none" w:sz="0" w:space="0" w:color="auto"/>
        <w:right w:val="none" w:sz="0" w:space="0" w:color="auto"/>
      </w:divBdr>
    </w:div>
    <w:div w:id="1818918716">
      <w:bodyDiv w:val="1"/>
      <w:marLeft w:val="0"/>
      <w:marRight w:val="0"/>
      <w:marTop w:val="0"/>
      <w:marBottom w:val="0"/>
      <w:divBdr>
        <w:top w:val="none" w:sz="0" w:space="0" w:color="auto"/>
        <w:left w:val="none" w:sz="0" w:space="0" w:color="auto"/>
        <w:bottom w:val="none" w:sz="0" w:space="0" w:color="auto"/>
        <w:right w:val="none" w:sz="0" w:space="0" w:color="auto"/>
      </w:divBdr>
    </w:div>
    <w:div w:id="2142530576">
      <w:bodyDiv w:val="1"/>
      <w:marLeft w:val="0"/>
      <w:marRight w:val="0"/>
      <w:marTop w:val="0"/>
      <w:marBottom w:val="0"/>
      <w:divBdr>
        <w:top w:val="none" w:sz="0" w:space="0" w:color="auto"/>
        <w:left w:val="none" w:sz="0" w:space="0" w:color="auto"/>
        <w:bottom w:val="none" w:sz="0" w:space="0" w:color="auto"/>
        <w:right w:val="none" w:sz="0" w:space="0" w:color="auto"/>
      </w:divBdr>
      <w:divsChild>
        <w:div w:id="1427916818">
          <w:marLeft w:val="0"/>
          <w:marRight w:val="0"/>
          <w:marTop w:val="0"/>
          <w:marBottom w:val="0"/>
          <w:divBdr>
            <w:top w:val="none" w:sz="0" w:space="0" w:color="auto"/>
            <w:left w:val="none" w:sz="0" w:space="0" w:color="auto"/>
            <w:bottom w:val="none" w:sz="0" w:space="0" w:color="auto"/>
            <w:right w:val="none" w:sz="0" w:space="0" w:color="auto"/>
          </w:divBdr>
          <w:divsChild>
            <w:div w:id="1966691246">
              <w:marLeft w:val="0"/>
              <w:marRight w:val="0"/>
              <w:marTop w:val="0"/>
              <w:marBottom w:val="0"/>
              <w:divBdr>
                <w:top w:val="none" w:sz="0" w:space="0" w:color="auto"/>
                <w:left w:val="none" w:sz="0" w:space="0" w:color="auto"/>
                <w:bottom w:val="none" w:sz="0" w:space="0" w:color="auto"/>
                <w:right w:val="none" w:sz="0" w:space="0" w:color="auto"/>
              </w:divBdr>
              <w:divsChild>
                <w:div w:id="8582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uildshownetwork.com/go/brenthull" TargetMode="External"/><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http://www.unicosystem.com/" TargetMode="External"/><Relationship Id="rId12" Type="http://schemas.openxmlformats.org/officeDocument/2006/relationships/hyperlink" Target="http://www.unicosyste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Volumes\home\CloudStation\&#8226;%20UNI-CURRENT%20FILES%20-%202021%20and%20ongoing\PR\2023\Unico%20\PR\Unico%20\PR\Australia\tom@studiod.agency" TargetMode="External"/><Relationship Id="rId11" Type="http://schemas.openxmlformats.org/officeDocument/2006/relationships/hyperlink" Target="http://www.preservationnation.or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unicosystem.com/" TargetMode="External"/><Relationship Id="rId4" Type="http://schemas.openxmlformats.org/officeDocument/2006/relationships/webSettings" Target="webSettings.xml"/><Relationship Id="rId9" Type="http://schemas.openxmlformats.org/officeDocument/2006/relationships/hyperlink" Target="https://www.youtube.com/@BrentHul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412</Words>
  <Characters>2791</Characters>
  <Application>Microsoft Office Word</Application>
  <DocSecurity>0</DocSecurity>
  <Lines>75</Lines>
  <Paragraphs>26</Paragraphs>
  <ScaleCrop>false</ScaleCrop>
  <HeadingPairs>
    <vt:vector size="2" baseType="variant">
      <vt:variant>
        <vt:lpstr>Title</vt:lpstr>
      </vt:variant>
      <vt:variant>
        <vt:i4>1</vt:i4>
      </vt:variant>
    </vt:vector>
  </HeadingPairs>
  <TitlesOfParts>
    <vt:vector size="1" baseType="lpstr">
      <vt:lpstr>Hiltons of Branson Names Charles Rodrigue Director of Food and Beverage for New Branson Facilities</vt:lpstr>
    </vt:vector>
  </TitlesOfParts>
  <Company>Hilton Hotels Corporation</Company>
  <LinksUpToDate>false</LinksUpToDate>
  <CharactersWithSpaces>3177</CharactersWithSpaces>
  <SharedDoc>false</SharedDoc>
  <HLinks>
    <vt:vector size="30" baseType="variant">
      <vt:variant>
        <vt:i4>3539065</vt:i4>
      </vt:variant>
      <vt:variant>
        <vt:i4>12</vt:i4>
      </vt:variant>
      <vt:variant>
        <vt:i4>0</vt:i4>
      </vt:variant>
      <vt:variant>
        <vt:i4>5</vt:i4>
      </vt:variant>
      <vt:variant>
        <vt:lpwstr>http://www.unicosystem.com/</vt:lpwstr>
      </vt:variant>
      <vt:variant>
        <vt:lpwstr/>
      </vt:variant>
      <vt:variant>
        <vt:i4>3145771</vt:i4>
      </vt:variant>
      <vt:variant>
        <vt:i4>9</vt:i4>
      </vt:variant>
      <vt:variant>
        <vt:i4>0</vt:i4>
      </vt:variant>
      <vt:variant>
        <vt:i4>5</vt:i4>
      </vt:variant>
      <vt:variant>
        <vt:lpwstr>http://www.preservationnation.org/</vt:lpwstr>
      </vt:variant>
      <vt:variant>
        <vt:lpwstr/>
      </vt:variant>
      <vt:variant>
        <vt:i4>5111901</vt:i4>
      </vt:variant>
      <vt:variant>
        <vt:i4>6</vt:i4>
      </vt:variant>
      <vt:variant>
        <vt:i4>0</vt:i4>
      </vt:variant>
      <vt:variant>
        <vt:i4>5</vt:i4>
      </vt:variant>
      <vt:variant>
        <vt:lpwstr>https://www.unicosystem.com/</vt:lpwstr>
      </vt:variant>
      <vt:variant>
        <vt:lpwstr/>
      </vt:variant>
      <vt:variant>
        <vt:i4>3539065</vt:i4>
      </vt:variant>
      <vt:variant>
        <vt:i4>3</vt:i4>
      </vt:variant>
      <vt:variant>
        <vt:i4>0</vt:i4>
      </vt:variant>
      <vt:variant>
        <vt:i4>5</vt:i4>
      </vt:variant>
      <vt:variant>
        <vt:lpwstr>http://www.unicosystem.com/</vt:lpwstr>
      </vt:variant>
      <vt:variant>
        <vt:lpwstr/>
      </vt:variant>
      <vt:variant>
        <vt:i4>2621464</vt:i4>
      </vt:variant>
      <vt:variant>
        <vt:i4>0</vt:i4>
      </vt:variant>
      <vt:variant>
        <vt:i4>0</vt:i4>
      </vt:variant>
      <vt:variant>
        <vt:i4>5</vt:i4>
      </vt:variant>
      <vt:variant>
        <vt:lpwstr>Unico /PR/Unico /PR/Australia/tom@studiod.agency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Hiltons of Branson Names Charles Rodrigue Director of Food and Beverage for New Branson Facilities</dc:title>
  <dc:subject/>
  <dc:creator>Hilton Hotels</dc:creator>
  <cp:keywords/>
  <cp:lastModifiedBy>Ashton Gavelek</cp:lastModifiedBy>
  <cp:revision>3</cp:revision>
  <cp:lastPrinted>2017-02-09T16:28:00Z</cp:lastPrinted>
  <dcterms:created xsi:type="dcterms:W3CDTF">2023-05-30T15:04:00Z</dcterms:created>
  <dcterms:modified xsi:type="dcterms:W3CDTF">2023-05-30T15:05:00Z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818e9b28aaa396dc8c60a4346731f4d476565a67d696fd1909ac469267a23f84</vt:lpwstr>
  </property>
</Properties>
</file>